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1AB8" w14:textId="5CB8EB05" w:rsidR="00C0360E" w:rsidRDefault="00C0360E" w:rsidP="00410F6C">
      <w:pPr>
        <w:spacing w:line="36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D1CF61C" w14:textId="77777777" w:rsidR="00975ECD" w:rsidRPr="00410F6C" w:rsidRDefault="00975ECD" w:rsidP="00410F6C">
      <w:pPr>
        <w:spacing w:line="36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2C02258" w14:textId="7D9A3D96" w:rsidR="00C0360E" w:rsidRPr="00410F6C" w:rsidRDefault="00D96F98" w:rsidP="00410F6C">
      <w:pPr>
        <w:spacing w:line="360" w:lineRule="auto"/>
        <w:ind w:left="69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zagrożeń mogących wystąpić na terenach leśnych</w:t>
      </w:r>
    </w:p>
    <w:p w14:paraId="0C0716B3" w14:textId="77777777" w:rsidR="00C0360E" w:rsidRPr="00410F6C" w:rsidRDefault="00C0360E" w:rsidP="00410F6C">
      <w:pPr>
        <w:spacing w:line="360" w:lineRule="auto"/>
        <w:ind w:left="695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7F5F6" w14:textId="0643CE52" w:rsidR="007C4EA4" w:rsidRDefault="007C4EA4" w:rsidP="00410F6C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Zagrożenie pożarowe związane z niekorzystnymi warunkami atmosferycznymi.</w:t>
      </w:r>
    </w:p>
    <w:p w14:paraId="1653C1AC" w14:textId="1E457CF0" w:rsidR="007C4EA4" w:rsidRDefault="007C4EA4" w:rsidP="00410F6C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Zagrożenia wynikające z trudnych warunków terenowych – pniaki, gałęzie, wykroty, jary, stoki, bagna, inne miejsca niebezpieczne.</w:t>
      </w:r>
    </w:p>
    <w:p w14:paraId="6AD6C5B9" w14:textId="7DE5D301" w:rsidR="007C4EA4" w:rsidRDefault="007C4EA4" w:rsidP="00410F6C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Zagrożenia wynikające z upadkiem przedmiotów z wysokości w szczególności konarów, gałęzi i większych fragmentów drzew, szczególnie podczas niekorzystnych warunków atmosferycznych.</w:t>
      </w:r>
    </w:p>
    <w:p w14:paraId="74DCD37B" w14:textId="1B57AB1D" w:rsidR="007C4EA4" w:rsidRDefault="007C4EA4" w:rsidP="00410F6C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Zagrożenia związane z ekspozycją na szkodliwe czynniki biologiczne</w:t>
      </w:r>
      <w:r w:rsidR="00D96F98">
        <w:rPr>
          <w:rFonts w:ascii="Times New Roman" w:hAnsi="Times New Roman" w:cs="Times New Roman"/>
          <w:sz w:val="24"/>
          <w:szCs w:val="24"/>
        </w:rPr>
        <w:t xml:space="preserve"> – kleszcze, komary oraz inne drobne organizmy mogące powodować choroby oraz reakcje alergiczne u człowieka.</w:t>
      </w:r>
    </w:p>
    <w:p w14:paraId="5F5F9557" w14:textId="308D77A1" w:rsidR="007C4EA4" w:rsidRDefault="007C4EA4" w:rsidP="00410F6C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Zagrożenia ze strony materiałów wybuchowych i innych przedmiotów niebezpiecznych</w:t>
      </w:r>
      <w:r w:rsidR="004D0140">
        <w:rPr>
          <w:rFonts w:ascii="Times New Roman" w:hAnsi="Times New Roman" w:cs="Times New Roman"/>
          <w:sz w:val="24"/>
          <w:szCs w:val="24"/>
        </w:rPr>
        <w:t>.</w:t>
      </w:r>
    </w:p>
    <w:p w14:paraId="7F30E03D" w14:textId="79AEE6E7" w:rsidR="007C4EA4" w:rsidRDefault="007C4EA4" w:rsidP="00410F6C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Zagrożenia odzwierzęce, czyli </w:t>
      </w:r>
      <w:r w:rsidRPr="00410F6C">
        <w:rPr>
          <w:rFonts w:ascii="Times New Roman" w:hAnsi="Times New Roman" w:cs="Times New Roman"/>
          <w:sz w:val="24"/>
          <w:szCs w:val="24"/>
        </w:rPr>
        <w:t>pogryzienie, użądlenie, ukąszenie, zranienie lub stratowanie oraz możliwość zarażenia wścieklizną.</w:t>
      </w:r>
    </w:p>
    <w:p w14:paraId="7C4C994D" w14:textId="4BA00E33" w:rsidR="00410F6C" w:rsidRPr="007C4EA4" w:rsidRDefault="00410F6C" w:rsidP="007C4EA4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10F6C">
        <w:rPr>
          <w:rFonts w:ascii="Times New Roman" w:hAnsi="Times New Roman" w:cs="Times New Roman"/>
          <w:sz w:val="24"/>
          <w:szCs w:val="24"/>
        </w:rPr>
        <w:t>Złe warunki pogodowe</w:t>
      </w:r>
      <w:r w:rsidR="007C4EA4">
        <w:rPr>
          <w:rFonts w:ascii="Times New Roman" w:hAnsi="Times New Roman" w:cs="Times New Roman"/>
          <w:sz w:val="24"/>
          <w:szCs w:val="24"/>
        </w:rPr>
        <w:t xml:space="preserve"> – w tym m.in. w</w:t>
      </w:r>
      <w:r w:rsidR="007C4EA4" w:rsidRPr="00410F6C">
        <w:rPr>
          <w:rFonts w:ascii="Times New Roman" w:hAnsi="Times New Roman" w:cs="Times New Roman"/>
          <w:sz w:val="24"/>
          <w:szCs w:val="24"/>
        </w:rPr>
        <w:t>yładowania atmosferyczne</w:t>
      </w:r>
      <w:r w:rsidR="007C4EA4">
        <w:rPr>
          <w:rFonts w:ascii="Times New Roman" w:hAnsi="Times New Roman" w:cs="Times New Roman"/>
          <w:sz w:val="24"/>
          <w:szCs w:val="24"/>
        </w:rPr>
        <w:t>, silne wiatry</w:t>
      </w:r>
      <w:r w:rsidR="007C4EA4" w:rsidRPr="00410F6C">
        <w:rPr>
          <w:rFonts w:ascii="Times New Roman" w:hAnsi="Times New Roman" w:cs="Times New Roman"/>
          <w:sz w:val="24"/>
          <w:szCs w:val="24"/>
        </w:rPr>
        <w:t>.</w:t>
      </w:r>
    </w:p>
    <w:p w14:paraId="6F8D0E33" w14:textId="1B05E147" w:rsidR="009E0125" w:rsidRPr="00410F6C" w:rsidRDefault="00993259" w:rsidP="00410F6C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10F6C">
        <w:rPr>
          <w:rFonts w:ascii="Times New Roman" w:hAnsi="Times New Roman" w:cs="Times New Roman"/>
          <w:sz w:val="24"/>
          <w:szCs w:val="24"/>
        </w:rPr>
        <w:t xml:space="preserve">Polowania </w:t>
      </w:r>
      <w:r w:rsidR="00410F6C" w:rsidRPr="00410F6C">
        <w:rPr>
          <w:rFonts w:ascii="Times New Roman" w:hAnsi="Times New Roman" w:cs="Times New Roman"/>
          <w:sz w:val="24"/>
          <w:szCs w:val="24"/>
        </w:rPr>
        <w:t>indywidualne lub zbiorowe</w:t>
      </w:r>
      <w:r w:rsidRPr="00410F6C">
        <w:rPr>
          <w:rFonts w:ascii="Times New Roman" w:hAnsi="Times New Roman" w:cs="Times New Roman"/>
          <w:sz w:val="24"/>
          <w:szCs w:val="24"/>
        </w:rPr>
        <w:t>.</w:t>
      </w:r>
    </w:p>
    <w:p w14:paraId="0033AA72" w14:textId="7417DF74" w:rsidR="009E0125" w:rsidRPr="00410F6C" w:rsidRDefault="00993259" w:rsidP="00410F6C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10F6C">
        <w:rPr>
          <w:rFonts w:ascii="Times New Roman" w:hAnsi="Times New Roman" w:cs="Times New Roman"/>
          <w:sz w:val="24"/>
          <w:szCs w:val="24"/>
        </w:rPr>
        <w:t>Występujące w lesie trujące</w:t>
      </w:r>
      <w:r w:rsidR="001C249C" w:rsidRPr="00410F6C">
        <w:rPr>
          <w:rFonts w:ascii="Times New Roman" w:hAnsi="Times New Roman" w:cs="Times New Roman"/>
          <w:sz w:val="24"/>
          <w:szCs w:val="24"/>
        </w:rPr>
        <w:t xml:space="preserve">, szkodliwe </w:t>
      </w:r>
      <w:r w:rsidRPr="00410F6C">
        <w:rPr>
          <w:rFonts w:ascii="Times New Roman" w:hAnsi="Times New Roman" w:cs="Times New Roman"/>
          <w:sz w:val="24"/>
          <w:szCs w:val="24"/>
        </w:rPr>
        <w:t>rośliny i grzyby.</w:t>
      </w:r>
    </w:p>
    <w:p w14:paraId="750B8B5C" w14:textId="391F3235" w:rsidR="009E0125" w:rsidRPr="0055607F" w:rsidRDefault="0055607F" w:rsidP="00410F6C">
      <w:pPr>
        <w:numPr>
          <w:ilvl w:val="0"/>
          <w:numId w:val="1"/>
        </w:numPr>
        <w:spacing w:after="167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5607F">
        <w:rPr>
          <w:rFonts w:ascii="Times New Roman" w:hAnsi="Times New Roman" w:cs="Times New Roman"/>
          <w:sz w:val="24"/>
          <w:szCs w:val="24"/>
        </w:rPr>
        <w:t>Pracujące specjalistyczne maszyny leśne.</w:t>
      </w:r>
    </w:p>
    <w:p w14:paraId="56EE2C4D" w14:textId="597B2991" w:rsidR="009E0125" w:rsidRPr="006654CF" w:rsidRDefault="001C249C" w:rsidP="006654CF">
      <w:pPr>
        <w:numPr>
          <w:ilvl w:val="0"/>
          <w:numId w:val="1"/>
        </w:numPr>
        <w:spacing w:after="167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10F6C">
        <w:rPr>
          <w:rFonts w:ascii="Times New Roman" w:hAnsi="Times New Roman" w:cs="Times New Roman"/>
          <w:sz w:val="24"/>
          <w:szCs w:val="24"/>
        </w:rPr>
        <w:t>Pozostałe zagrożenia nie wymienione w wykazie</w:t>
      </w:r>
      <w:r w:rsidR="006654CF">
        <w:rPr>
          <w:rFonts w:ascii="Times New Roman" w:hAnsi="Times New Roman" w:cs="Times New Roman"/>
          <w:sz w:val="24"/>
          <w:szCs w:val="24"/>
        </w:rPr>
        <w:t>.</w:t>
      </w:r>
    </w:p>
    <w:sectPr w:rsidR="009E0125" w:rsidRPr="006654CF">
      <w:headerReference w:type="default" r:id="rId7"/>
      <w:footerReference w:type="default" r:id="rId8"/>
      <w:pgSz w:w="11906" w:h="16838"/>
      <w:pgMar w:top="1440" w:right="1413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554C" w14:textId="77777777" w:rsidR="000D52A0" w:rsidRDefault="000D52A0" w:rsidP="00C0360E">
      <w:pPr>
        <w:spacing w:after="0" w:line="240" w:lineRule="auto"/>
      </w:pPr>
      <w:r>
        <w:separator/>
      </w:r>
    </w:p>
  </w:endnote>
  <w:endnote w:type="continuationSeparator" w:id="0">
    <w:p w14:paraId="3290F77A" w14:textId="77777777" w:rsidR="000D52A0" w:rsidRDefault="000D52A0" w:rsidP="00C0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9D42" w14:textId="57FD7FAD" w:rsidR="00C0360E" w:rsidRDefault="00C0360E" w:rsidP="00C0360E">
    <w:pPr>
      <w:rPr>
        <w:rFonts w:ascii="Arial" w:hAnsi="Arial" w:cs="Arial"/>
        <w:sz w:val="16"/>
        <w:szCs w:val="16"/>
      </w:rPr>
    </w:pPr>
    <w:r w:rsidRPr="00215531">
      <w:rPr>
        <w:noProof/>
      </w:rPr>
      <w:drawing>
        <wp:inline distT="0" distB="0" distL="0" distR="0" wp14:anchorId="7113814B" wp14:editId="14540CD0">
          <wp:extent cx="485775" cy="6477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000" contrast="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</w:rPr>
      <w:t xml:space="preserve">                                                    </w:t>
    </w:r>
    <w:r>
      <w:t xml:space="preserve">                                    </w:t>
    </w:r>
    <w:r>
      <w:rPr>
        <w:rFonts w:ascii="Arial" w:hAnsi="Arial" w:cs="Arial"/>
        <w:noProof/>
        <w:sz w:val="16"/>
        <w:szCs w:val="16"/>
      </w:rPr>
      <w:t xml:space="preserve">  </w:t>
    </w:r>
  </w:p>
  <w:p w14:paraId="7588DCD7" w14:textId="77777777" w:rsidR="00C0360E" w:rsidRDefault="00C0360E" w:rsidP="00C0360E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49FCD6" wp14:editId="2C755EB5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37465" b="3746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E119FD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" strokecolor="#005846" strokeweight=".5pt"/>
          </w:pict>
        </mc:Fallback>
      </mc:AlternateContent>
    </w:r>
  </w:p>
  <w:p w14:paraId="1E8D2B94" w14:textId="77777777" w:rsidR="00C0360E" w:rsidRDefault="00C0360E" w:rsidP="00C0360E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Lipusz, ul. Brzozowa 2, 83 – 424 Lipusz</w:t>
    </w:r>
    <w:r w:rsidRPr="0062723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BDO: 249545</w:t>
    </w:r>
    <w:r>
      <w:rPr>
        <w:rFonts w:ascii="Arial" w:hAnsi="Arial" w:cs="Arial"/>
        <w:sz w:val="16"/>
        <w:szCs w:val="16"/>
      </w:rPr>
      <w:tab/>
    </w:r>
  </w:p>
  <w:p w14:paraId="4EB4EB9E" w14:textId="31F49285" w:rsidR="00C0360E" w:rsidRPr="00C0360E" w:rsidRDefault="00C0360E" w:rsidP="00C0360E">
    <w:pP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BF0BBD" wp14:editId="15321E2A">
              <wp:simplePos x="0" y="0"/>
              <wp:positionH relativeFrom="column">
                <wp:posOffset>4229100</wp:posOffset>
              </wp:positionH>
              <wp:positionV relativeFrom="paragraph">
                <wp:posOffset>13970</wp:posOffset>
              </wp:positionV>
              <wp:extent cx="1830705" cy="343535"/>
              <wp:effectExtent l="0" t="0" r="17145" b="1841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0705" cy="343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AC32B2" w14:textId="77777777" w:rsidR="00C0360E" w:rsidRDefault="00C0360E" w:rsidP="00C0360E">
                          <w:pPr>
                            <w:ind w:left="709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F0BB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333pt;margin-top:1.1pt;width:144.1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" strokecolor="white" strokeweight="0">
              <v:textbox inset=",0">
                <w:txbxContent>
                  <w:p w14:paraId="2EAC32B2" w14:textId="77777777" w:rsidR="00C0360E" w:rsidRDefault="00C0360E" w:rsidP="00C0360E">
                    <w:pPr>
                      <w:ind w:left="709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143CCF">
      <w:rPr>
        <w:rFonts w:ascii="Arial" w:hAnsi="Arial" w:cs="Arial"/>
        <w:sz w:val="16"/>
        <w:szCs w:val="16"/>
        <w:lang w:val="en-US"/>
      </w:rPr>
      <w:t>tel.: +48 58 680 07 80/1, fax: +48 58 680 07 99, e-mail: lipusz@gdansk.lasy.gov.pl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F6B7" w14:textId="77777777" w:rsidR="000D52A0" w:rsidRDefault="000D52A0" w:rsidP="00C0360E">
      <w:pPr>
        <w:spacing w:after="0" w:line="240" w:lineRule="auto"/>
      </w:pPr>
      <w:r>
        <w:separator/>
      </w:r>
    </w:p>
  </w:footnote>
  <w:footnote w:type="continuationSeparator" w:id="0">
    <w:p w14:paraId="26B248B3" w14:textId="77777777" w:rsidR="000D52A0" w:rsidRDefault="000D52A0" w:rsidP="00C0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FED9" w14:textId="77777777" w:rsidR="00C0360E" w:rsidRDefault="00000000" w:rsidP="00C0360E">
    <w:pPr>
      <w:pStyle w:val="Nagwek1"/>
      <w:ind w:left="851" w:firstLine="0"/>
      <w:rPr>
        <w:rFonts w:ascii="Arial" w:hAnsi="Arial" w:cs="Arial"/>
        <w:color w:val="9BBB59"/>
        <w:sz w:val="28"/>
        <w:szCs w:val="28"/>
      </w:rPr>
    </w:pPr>
    <w:r>
      <w:rPr>
        <w:noProof/>
      </w:rPr>
      <w:object w:dxaOrig="1440" w:dyaOrig="1440" w14:anchorId="606E08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05pt;width:36.85pt;height:36.85pt;z-index:251663360;visibility:visible;mso-wrap-edited:f">
          <v:imagedata r:id="rId1" o:title=""/>
          <w10:wrap type="square" side="right"/>
        </v:shape>
        <o:OLEObject Type="Embed" ProgID="Word.Picture.8" ShapeID="_x0000_s1025" DrawAspect="Content" ObjectID="_1749377665" r:id="rId2"/>
      </w:object>
    </w:r>
    <w:r w:rsidR="00C0360E">
      <w:rPr>
        <w:rFonts w:ascii="Arial" w:hAnsi="Arial" w:cs="Arial"/>
        <w:color w:val="005042"/>
        <w:sz w:val="28"/>
        <w:szCs w:val="28"/>
      </w:rPr>
      <w:t>Nadleśnictwo Lipusz</w:t>
    </w:r>
  </w:p>
  <w:p w14:paraId="4B4B9682" w14:textId="77777777" w:rsidR="00C0360E" w:rsidRDefault="00C0360E" w:rsidP="00C0360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</w:p>
  <w:p w14:paraId="27ED1054" w14:textId="2F17F262" w:rsidR="00C0360E" w:rsidRPr="00C0360E" w:rsidRDefault="00C0360E" w:rsidP="00C0360E">
    <w:pPr>
      <w:pStyle w:val="Nagwek1"/>
      <w:rPr>
        <w:rFonts w:ascii="Arial" w:hAnsi="Arial" w:cs="Arial"/>
        <w:color w:val="005042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23A697" wp14:editId="41BA9CA3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37465" b="3746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A92DE0" id="Łącznik prosty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72ABE"/>
    <w:multiLevelType w:val="hybridMultilevel"/>
    <w:tmpl w:val="1D1C39F4"/>
    <w:lvl w:ilvl="0" w:tplc="A55C4FD0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6704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5EA8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8C10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287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52368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7A49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E2C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984F5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591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25"/>
    <w:rsid w:val="000D52A0"/>
    <w:rsid w:val="001003ED"/>
    <w:rsid w:val="00167321"/>
    <w:rsid w:val="001A41EC"/>
    <w:rsid w:val="001C249C"/>
    <w:rsid w:val="00267D3D"/>
    <w:rsid w:val="0032025D"/>
    <w:rsid w:val="003C742C"/>
    <w:rsid w:val="00410F6C"/>
    <w:rsid w:val="00426F24"/>
    <w:rsid w:val="004D0140"/>
    <w:rsid w:val="0055607F"/>
    <w:rsid w:val="00623903"/>
    <w:rsid w:val="006654CF"/>
    <w:rsid w:val="006D6A2C"/>
    <w:rsid w:val="00737606"/>
    <w:rsid w:val="007C4EA4"/>
    <w:rsid w:val="00975ECD"/>
    <w:rsid w:val="00993259"/>
    <w:rsid w:val="009E0125"/>
    <w:rsid w:val="00A2187F"/>
    <w:rsid w:val="00A53094"/>
    <w:rsid w:val="00C0360E"/>
    <w:rsid w:val="00C12BF9"/>
    <w:rsid w:val="00D96F98"/>
    <w:rsid w:val="00E6236B"/>
    <w:rsid w:val="00E6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437B2"/>
  <w15:docId w15:val="{38034FCE-D622-4381-BC2B-7B20ABCC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1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0360E"/>
    <w:pPr>
      <w:keepNext/>
      <w:spacing w:after="0" w:line="240" w:lineRule="auto"/>
      <w:ind w:left="0" w:firstLine="708"/>
      <w:jc w:val="left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60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0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60E"/>
    <w:rPr>
      <w:rFonts w:ascii="Calibri" w:eastAsia="Calibri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uiPriority w:val="99"/>
    <w:rsid w:val="00C0360E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kapitzlist">
    <w:name w:val="List Paragraph"/>
    <w:basedOn w:val="Normalny"/>
    <w:uiPriority w:val="34"/>
    <w:qFormat/>
    <w:rsid w:val="00C0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Sobańska Ewelina</dc:creator>
  <cp:keywords/>
  <cp:lastModifiedBy>Jan Kowalke - Nadleśnictwo Lipusz</cp:lastModifiedBy>
  <cp:revision>4</cp:revision>
  <cp:lastPrinted>2021-09-24T07:55:00Z</cp:lastPrinted>
  <dcterms:created xsi:type="dcterms:W3CDTF">2021-04-28T06:02:00Z</dcterms:created>
  <dcterms:modified xsi:type="dcterms:W3CDTF">2023-06-27T11:28:00Z</dcterms:modified>
</cp:coreProperties>
</file>